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15"/>
          <w:szCs w:val="15"/>
          <w:lang w:val="en-US" w:eastAsia="zh-CN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>TISC项目培训记录表</w:t>
      </w:r>
    </w:p>
    <w:p>
      <w:pPr>
        <w:jc w:val="center"/>
        <w:rPr>
          <w:rFonts w:hint="eastAsia"/>
          <w:b/>
          <w:bCs/>
          <w:sz w:val="15"/>
          <w:szCs w:val="15"/>
          <w:lang w:val="en-US" w:eastAsia="zh-CN"/>
        </w:rPr>
      </w:pPr>
    </w:p>
    <w:tbl>
      <w:tblPr>
        <w:tblStyle w:val="3"/>
        <w:tblW w:w="957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80"/>
        <w:gridCol w:w="4020"/>
        <w:gridCol w:w="1635"/>
        <w:gridCol w:w="16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80" w:type="dxa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  <w:t>培训名称</w:t>
            </w:r>
          </w:p>
        </w:tc>
        <w:tc>
          <w:tcPr>
            <w:tcW w:w="4020" w:type="dxa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  <w:t>培训内容</w:t>
            </w:r>
          </w:p>
        </w:tc>
        <w:tc>
          <w:tcPr>
            <w:tcW w:w="1635" w:type="dxa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  <w:t>授课教师</w:t>
            </w:r>
          </w:p>
        </w:tc>
        <w:tc>
          <w:tcPr>
            <w:tcW w:w="1635" w:type="dxa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  <w:t>培训形式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8" w:hRule="atLeast"/>
          <w:jc w:val="center"/>
        </w:trPr>
        <w:tc>
          <w:tcPr>
            <w:tcW w:w="22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联合专利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分类基础及应用</w:t>
            </w:r>
          </w:p>
        </w:tc>
        <w:tc>
          <w:tcPr>
            <w:tcW w:w="40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联合专利分类基本概念、框架、常用资源网站及分类检索技巧。</w:t>
            </w:r>
          </w:p>
        </w:tc>
        <w:tc>
          <w:tcPr>
            <w:tcW w:w="163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何小平</w:t>
            </w:r>
          </w:p>
        </w:tc>
        <w:tc>
          <w:tcPr>
            <w:tcW w:w="163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网络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80" w:type="dxa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  <w:t>培训时间</w:t>
            </w:r>
          </w:p>
        </w:tc>
        <w:tc>
          <w:tcPr>
            <w:tcW w:w="4020" w:type="dxa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  <w:t>培训地点</w:t>
            </w:r>
          </w:p>
        </w:tc>
        <w:tc>
          <w:tcPr>
            <w:tcW w:w="3270" w:type="dxa"/>
            <w:gridSpan w:val="2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  <w:t>培训单位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280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2020年4月</w:t>
            </w:r>
          </w:p>
        </w:tc>
        <w:tc>
          <w:tcPr>
            <w:tcW w:w="4020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石家庄</w:t>
            </w:r>
          </w:p>
        </w:tc>
        <w:tc>
          <w:tcPr>
            <w:tcW w:w="3270" w:type="dxa"/>
            <w:gridSpan w:val="2"/>
            <w:tcBorders>
              <w:bottom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国家知识产权局专利局专利文献部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80" w:type="dxa"/>
            <w:tcBorders>
              <w:top w:val="single" w:color="auto" w:sz="12" w:space="0"/>
            </w:tcBorders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  <w:t>参训人员</w:t>
            </w:r>
          </w:p>
        </w:tc>
        <w:tc>
          <w:tcPr>
            <w:tcW w:w="7290" w:type="dxa"/>
            <w:gridSpan w:val="3"/>
            <w:tcBorders>
              <w:top w:val="single" w:color="auto" w:sz="12" w:space="0"/>
            </w:tcBorders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  <w:t>培训效果及建议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  <w:jc w:val="center"/>
        </w:trPr>
        <w:tc>
          <w:tcPr>
            <w:tcW w:w="228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潘晓梅</w:t>
            </w:r>
          </w:p>
        </w:tc>
        <w:tc>
          <w:tcPr>
            <w:tcW w:w="7290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  <w:jc w:val="center"/>
        </w:trPr>
        <w:tc>
          <w:tcPr>
            <w:tcW w:w="228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侯凤仙</w:t>
            </w:r>
          </w:p>
        </w:tc>
        <w:tc>
          <w:tcPr>
            <w:tcW w:w="7290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  <w:jc w:val="center"/>
        </w:trPr>
        <w:tc>
          <w:tcPr>
            <w:tcW w:w="228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管文</w:t>
            </w:r>
          </w:p>
        </w:tc>
        <w:tc>
          <w:tcPr>
            <w:tcW w:w="7290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  <w:jc w:val="center"/>
        </w:trPr>
        <w:tc>
          <w:tcPr>
            <w:tcW w:w="228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张彩霞</w:t>
            </w:r>
          </w:p>
        </w:tc>
        <w:tc>
          <w:tcPr>
            <w:tcW w:w="7290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  <w:jc w:val="center"/>
        </w:trPr>
        <w:tc>
          <w:tcPr>
            <w:tcW w:w="228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何丽娜</w:t>
            </w:r>
          </w:p>
        </w:tc>
        <w:tc>
          <w:tcPr>
            <w:tcW w:w="7290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  <w:jc w:val="center"/>
        </w:trPr>
        <w:tc>
          <w:tcPr>
            <w:tcW w:w="228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贾丽娜</w:t>
            </w:r>
          </w:p>
        </w:tc>
        <w:tc>
          <w:tcPr>
            <w:tcW w:w="7290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  <w:jc w:val="center"/>
        </w:trPr>
        <w:tc>
          <w:tcPr>
            <w:tcW w:w="228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王萌</w:t>
            </w:r>
          </w:p>
        </w:tc>
        <w:tc>
          <w:tcPr>
            <w:tcW w:w="7290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  <w:jc w:val="center"/>
        </w:trPr>
        <w:tc>
          <w:tcPr>
            <w:tcW w:w="228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管亚童</w:t>
            </w:r>
          </w:p>
        </w:tc>
        <w:tc>
          <w:tcPr>
            <w:tcW w:w="7290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jc w:val="left"/>
        <w:rPr>
          <w:rFonts w:hint="default"/>
          <w:b/>
          <w:bCs/>
          <w:sz w:val="44"/>
          <w:szCs w:val="44"/>
          <w:lang w:val="en-US" w:eastAsia="zh-CN"/>
        </w:rPr>
      </w:pPr>
    </w:p>
    <w:p>
      <w:pPr>
        <w:jc w:val="left"/>
        <w:rPr>
          <w:rFonts w:hint="default"/>
          <w:b/>
          <w:bCs/>
          <w:sz w:val="44"/>
          <w:szCs w:val="44"/>
          <w:lang w:val="en-US" w:eastAsia="zh-CN"/>
        </w:rPr>
      </w:pPr>
    </w:p>
    <w:p>
      <w:pPr>
        <w:jc w:val="center"/>
        <w:rPr>
          <w:rFonts w:hint="eastAsia"/>
          <w:b/>
          <w:bCs/>
          <w:sz w:val="44"/>
          <w:szCs w:val="44"/>
          <w:lang w:val="en-US" w:eastAsia="zh-CN"/>
        </w:rPr>
      </w:pPr>
    </w:p>
    <w:p>
      <w:pPr>
        <w:jc w:val="center"/>
        <w:rPr>
          <w:rFonts w:hint="eastAsia"/>
          <w:b/>
          <w:bCs/>
          <w:sz w:val="15"/>
          <w:szCs w:val="15"/>
          <w:lang w:val="en-US" w:eastAsia="zh-CN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>TISC项目培训记录表</w:t>
      </w:r>
    </w:p>
    <w:p>
      <w:pPr>
        <w:jc w:val="center"/>
        <w:rPr>
          <w:rFonts w:hint="eastAsia"/>
          <w:b/>
          <w:bCs/>
          <w:sz w:val="15"/>
          <w:szCs w:val="15"/>
          <w:lang w:val="en-US" w:eastAsia="zh-CN"/>
        </w:rPr>
      </w:pPr>
    </w:p>
    <w:tbl>
      <w:tblPr>
        <w:tblStyle w:val="3"/>
        <w:tblW w:w="957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80"/>
        <w:gridCol w:w="4148"/>
        <w:gridCol w:w="1545"/>
        <w:gridCol w:w="15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80" w:type="dxa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  <w:t>培训名称</w:t>
            </w:r>
          </w:p>
        </w:tc>
        <w:tc>
          <w:tcPr>
            <w:tcW w:w="4148" w:type="dxa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  <w:t>培训内容</w:t>
            </w:r>
          </w:p>
        </w:tc>
        <w:tc>
          <w:tcPr>
            <w:tcW w:w="1545" w:type="dxa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  <w:t>授课教师</w:t>
            </w:r>
          </w:p>
        </w:tc>
        <w:tc>
          <w:tcPr>
            <w:tcW w:w="1597" w:type="dxa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  <w:t>培训形式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8" w:hRule="atLeast"/>
          <w:jc w:val="center"/>
        </w:trPr>
        <w:tc>
          <w:tcPr>
            <w:tcW w:w="22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CPC分类在专利检索和分析中的应用</w:t>
            </w:r>
          </w:p>
        </w:tc>
        <w:tc>
          <w:tcPr>
            <w:tcW w:w="414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简要介绍CPC分类体系及其与IPC的差异，结合案例介绍CPC分类体系在专利检索和分析中的具体应用。</w:t>
            </w: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何小平</w:t>
            </w:r>
          </w:p>
        </w:tc>
        <w:tc>
          <w:tcPr>
            <w:tcW w:w="1597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网络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80" w:type="dxa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  <w:t>培训时间</w:t>
            </w:r>
          </w:p>
        </w:tc>
        <w:tc>
          <w:tcPr>
            <w:tcW w:w="4148" w:type="dxa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  <w:t>培训地点</w:t>
            </w:r>
          </w:p>
        </w:tc>
        <w:tc>
          <w:tcPr>
            <w:tcW w:w="3142" w:type="dxa"/>
            <w:gridSpan w:val="2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  <w:t>培训单位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8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2020年4月</w:t>
            </w:r>
          </w:p>
        </w:tc>
        <w:tc>
          <w:tcPr>
            <w:tcW w:w="4148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石家庄</w:t>
            </w:r>
          </w:p>
        </w:tc>
        <w:tc>
          <w:tcPr>
            <w:tcW w:w="314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国家知识产权局专利局专利文献部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80" w:type="dxa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  <w:t>参训人员</w:t>
            </w:r>
          </w:p>
        </w:tc>
        <w:tc>
          <w:tcPr>
            <w:tcW w:w="7290" w:type="dxa"/>
            <w:gridSpan w:val="3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  <w:t>培训效果及建议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  <w:jc w:val="center"/>
        </w:trPr>
        <w:tc>
          <w:tcPr>
            <w:tcW w:w="228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潘晓梅</w:t>
            </w:r>
          </w:p>
        </w:tc>
        <w:tc>
          <w:tcPr>
            <w:tcW w:w="7290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73" w:hRule="atLeast"/>
          <w:jc w:val="center"/>
        </w:trPr>
        <w:tc>
          <w:tcPr>
            <w:tcW w:w="228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侯凤仙</w:t>
            </w:r>
          </w:p>
        </w:tc>
        <w:tc>
          <w:tcPr>
            <w:tcW w:w="7290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  <w:jc w:val="center"/>
        </w:trPr>
        <w:tc>
          <w:tcPr>
            <w:tcW w:w="228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管文</w:t>
            </w:r>
          </w:p>
        </w:tc>
        <w:tc>
          <w:tcPr>
            <w:tcW w:w="7290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  <w:jc w:val="center"/>
        </w:trPr>
        <w:tc>
          <w:tcPr>
            <w:tcW w:w="228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张彩霞</w:t>
            </w:r>
          </w:p>
        </w:tc>
        <w:tc>
          <w:tcPr>
            <w:tcW w:w="7290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  <w:jc w:val="center"/>
        </w:trPr>
        <w:tc>
          <w:tcPr>
            <w:tcW w:w="228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何丽娜</w:t>
            </w:r>
          </w:p>
        </w:tc>
        <w:tc>
          <w:tcPr>
            <w:tcW w:w="7290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  <w:jc w:val="center"/>
        </w:trPr>
        <w:tc>
          <w:tcPr>
            <w:tcW w:w="228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贾丽娜</w:t>
            </w:r>
          </w:p>
        </w:tc>
        <w:tc>
          <w:tcPr>
            <w:tcW w:w="7290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  <w:jc w:val="center"/>
        </w:trPr>
        <w:tc>
          <w:tcPr>
            <w:tcW w:w="228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王萌</w:t>
            </w:r>
          </w:p>
        </w:tc>
        <w:tc>
          <w:tcPr>
            <w:tcW w:w="7290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  <w:jc w:val="center"/>
        </w:trPr>
        <w:tc>
          <w:tcPr>
            <w:tcW w:w="228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管亚童</w:t>
            </w:r>
          </w:p>
        </w:tc>
        <w:tc>
          <w:tcPr>
            <w:tcW w:w="7290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jc w:val="left"/>
        <w:rPr>
          <w:rFonts w:hint="default"/>
          <w:b/>
          <w:bCs/>
          <w:sz w:val="44"/>
          <w:szCs w:val="4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3A5A59"/>
    <w:rsid w:val="014C6C0E"/>
    <w:rsid w:val="072D315C"/>
    <w:rsid w:val="0A4824A2"/>
    <w:rsid w:val="0A791500"/>
    <w:rsid w:val="1428649A"/>
    <w:rsid w:val="211C42B2"/>
    <w:rsid w:val="2B9F6533"/>
    <w:rsid w:val="3275285A"/>
    <w:rsid w:val="3AED0342"/>
    <w:rsid w:val="40011A13"/>
    <w:rsid w:val="48F030F7"/>
    <w:rsid w:val="4CD3036C"/>
    <w:rsid w:val="518E2EB9"/>
    <w:rsid w:val="63365736"/>
    <w:rsid w:val="6D3C2A2B"/>
    <w:rsid w:val="74B81693"/>
    <w:rsid w:val="7B3A5A5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17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2020-03-23T08:31:00Z</dcterms:created>
  <dc:creator>Administrator</dc:creator>
  <cp:lastModifiedBy>Administrator</cp:lastModifiedBy>
  <dcterms:modified xsi:type="dcterms:W3CDTF">2020-03-24T03:20:04Z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